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DD8" w:rsidRDefault="00755EC7">
      <w:pPr>
        <w:pStyle w:val="Title"/>
      </w:pPr>
      <w:r>
        <w:t>Sample Memorandum of Understanding</w:t>
      </w:r>
    </w:p>
    <w:p w:rsidR="00A43DD8" w:rsidRDefault="00755EC7">
      <w:pPr>
        <w:jc w:val="center"/>
        <w:rPr>
          <w:b/>
          <w:bCs/>
        </w:rPr>
      </w:pPr>
      <w:r>
        <w:rPr>
          <w:b/>
          <w:bCs/>
        </w:rPr>
        <w:t xml:space="preserve">Between the </w:t>
      </w:r>
    </w:p>
    <w:p w:rsidR="00A43DD8" w:rsidRDefault="00755EC7">
      <w:pPr>
        <w:jc w:val="center"/>
        <w:rPr>
          <w:b/>
          <w:bCs/>
          <w:u w:val="single"/>
        </w:rPr>
      </w:pPr>
      <w:r w:rsidRPr="00A43DD8">
        <w:rPr>
          <w:b/>
          <w:bCs/>
          <w:i/>
          <w:u w:val="single"/>
        </w:rPr>
        <w:t>__Party #1_____</w:t>
      </w:r>
      <w:r w:rsidRPr="00A43DD8">
        <w:rPr>
          <w:b/>
          <w:bCs/>
        </w:rPr>
        <w:t xml:space="preserve"> </w:t>
      </w:r>
      <w:r>
        <w:rPr>
          <w:b/>
          <w:bCs/>
        </w:rPr>
        <w:t xml:space="preserve">Tribal Youth Program and </w:t>
      </w:r>
      <w:r w:rsidRPr="00A43DD8">
        <w:rPr>
          <w:b/>
          <w:bCs/>
          <w:i/>
          <w:u w:val="single"/>
        </w:rPr>
        <w:t>_____Party #2______</w:t>
      </w:r>
    </w:p>
    <w:p w:rsidR="00A43DD8" w:rsidRDefault="00A43DD8">
      <w:pPr>
        <w:rPr>
          <w:b/>
          <w:bCs/>
          <w:u w:val="single"/>
        </w:rPr>
      </w:pPr>
    </w:p>
    <w:p w:rsidR="00A43DD8" w:rsidRDefault="00755EC7">
      <w:r>
        <w:t xml:space="preserve">As an active organizational member of the local community, </w:t>
      </w:r>
      <w:r w:rsidRPr="00A43DD8">
        <w:rPr>
          <w:b/>
          <w:bCs/>
          <w:i/>
          <w:u w:val="single"/>
        </w:rPr>
        <w:t>_____Party #2______</w:t>
      </w:r>
      <w:r>
        <w:t xml:space="preserve"> fully approves of the </w:t>
      </w:r>
      <w:r w:rsidRPr="00A43DD8">
        <w:rPr>
          <w:b/>
          <w:bCs/>
          <w:i/>
          <w:u w:val="single"/>
        </w:rPr>
        <w:t>__Party #1_____</w:t>
      </w:r>
      <w:r w:rsidRPr="00A43DD8">
        <w:rPr>
          <w:b/>
          <w:bCs/>
        </w:rPr>
        <w:t xml:space="preserve"> </w:t>
      </w:r>
      <w:r>
        <w:t>Tribal</w:t>
      </w:r>
      <w:r w:rsidR="000A0E4C">
        <w:t xml:space="preserve"> Youth Program, and supports their vision to enhance the lives of Tribal Youth. </w:t>
      </w:r>
    </w:p>
    <w:p w:rsidR="00A43DD8" w:rsidRDefault="00A43DD8" w:rsidP="000A0E4C">
      <w:bookmarkStart w:id="0" w:name="_GoBack"/>
      <w:bookmarkEnd w:id="0"/>
    </w:p>
    <w:p w:rsidR="00A43DD8" w:rsidRPr="00A43DD8" w:rsidRDefault="00755EC7">
      <w:pPr>
        <w:rPr>
          <w:i/>
        </w:rPr>
      </w:pPr>
      <w:r w:rsidRPr="00A43DD8">
        <w:rPr>
          <w:b/>
          <w:bCs/>
          <w:i/>
          <w:u w:val="single"/>
        </w:rPr>
        <w:t>_____Party #2______</w:t>
      </w:r>
      <w:r>
        <w:t xml:space="preserve"> agrees to contribute to the work of the </w:t>
      </w:r>
      <w:r w:rsidRPr="00A43DD8">
        <w:rPr>
          <w:b/>
          <w:bCs/>
          <w:i/>
          <w:u w:val="single"/>
        </w:rPr>
        <w:t>__Party #1_____</w:t>
      </w:r>
      <w:r w:rsidRPr="00A43DD8">
        <w:rPr>
          <w:b/>
          <w:bCs/>
        </w:rPr>
        <w:t xml:space="preserve"> </w:t>
      </w:r>
      <w:r>
        <w:t xml:space="preserve">Tribal Youth Program for the period </w:t>
      </w:r>
      <w:r w:rsidRPr="00A43DD8">
        <w:rPr>
          <w:i/>
        </w:rPr>
        <w:t>(specify duration of the agreement</w:t>
      </w:r>
      <w:r>
        <w:t>) by:  (</w:t>
      </w:r>
      <w:r>
        <w:rPr>
          <w:i/>
        </w:rPr>
        <w:t>Sample items listed)</w:t>
      </w:r>
    </w:p>
    <w:p w:rsidR="00A43DD8" w:rsidRDefault="00A43DD8"/>
    <w:p w:rsidR="00A43DD8" w:rsidRPr="00A43DD8" w:rsidRDefault="00755EC7">
      <w:pPr>
        <w:numPr>
          <w:ilvl w:val="0"/>
          <w:numId w:val="1"/>
        </w:numPr>
        <w:rPr>
          <w:i/>
        </w:rPr>
      </w:pPr>
      <w:r w:rsidRPr="00A43DD8">
        <w:rPr>
          <w:i/>
        </w:rPr>
        <w:t>Participating in monthly TYP meetings for overall planning, program development and evaluation of the TYP’s work and effectiveness.</w:t>
      </w:r>
    </w:p>
    <w:p w:rsidR="00A43DD8" w:rsidRPr="00A43DD8" w:rsidRDefault="00A43DD8">
      <w:pPr>
        <w:rPr>
          <w:i/>
        </w:rPr>
      </w:pPr>
    </w:p>
    <w:p w:rsidR="00A43DD8" w:rsidRPr="00A43DD8" w:rsidRDefault="00755EC7">
      <w:pPr>
        <w:numPr>
          <w:ilvl w:val="0"/>
          <w:numId w:val="1"/>
        </w:numPr>
        <w:rPr>
          <w:i/>
        </w:rPr>
      </w:pPr>
      <w:r w:rsidRPr="00A43DD8">
        <w:rPr>
          <w:i/>
        </w:rPr>
        <w:t>Providing leadership, as appropriate, for specific strategy or implementation work related to the TYP. For example, leading a dance group, teaching crafts, etc.</w:t>
      </w:r>
    </w:p>
    <w:p w:rsidR="00A43DD8" w:rsidRPr="00A43DD8" w:rsidRDefault="00A43DD8">
      <w:pPr>
        <w:rPr>
          <w:i/>
        </w:rPr>
      </w:pPr>
    </w:p>
    <w:p w:rsidR="00A43DD8" w:rsidRPr="00A43DD8" w:rsidRDefault="00755EC7">
      <w:pPr>
        <w:numPr>
          <w:ilvl w:val="0"/>
          <w:numId w:val="1"/>
        </w:numPr>
        <w:rPr>
          <w:i/>
        </w:rPr>
      </w:pPr>
      <w:r w:rsidRPr="00A43DD8">
        <w:rPr>
          <w:i/>
        </w:rPr>
        <w:t>Participating in public information/education regarding the TYP’s mission and activities.</w:t>
      </w:r>
    </w:p>
    <w:p w:rsidR="00A43DD8" w:rsidRPr="00A43DD8" w:rsidRDefault="00A43DD8" w:rsidP="00BE291C">
      <w:pPr>
        <w:ind w:left="360"/>
        <w:rPr>
          <w:i/>
        </w:rPr>
      </w:pPr>
    </w:p>
    <w:p w:rsidR="00BE291C" w:rsidRPr="00A43DD8" w:rsidRDefault="00755EC7">
      <w:pPr>
        <w:numPr>
          <w:ilvl w:val="0"/>
          <w:numId w:val="1"/>
        </w:numPr>
        <w:rPr>
          <w:i/>
        </w:rPr>
      </w:pPr>
      <w:r w:rsidRPr="00A43DD8">
        <w:rPr>
          <w:i/>
        </w:rPr>
        <w:t>Providing use of a meeting room/gymnasium/office machinery/vans/canoes/other (be specific) at these times/for theses purposes/within these limits: (be as specific as possible)</w:t>
      </w:r>
    </w:p>
    <w:p w:rsidR="00BE291C" w:rsidRPr="00A43DD8" w:rsidRDefault="000A0E4C" w:rsidP="00BE291C">
      <w:pPr>
        <w:ind w:left="360"/>
        <w:rPr>
          <w:i/>
        </w:rPr>
      </w:pPr>
    </w:p>
    <w:p w:rsidR="00BE291C" w:rsidRPr="00A43DD8" w:rsidRDefault="00755EC7">
      <w:pPr>
        <w:numPr>
          <w:ilvl w:val="0"/>
          <w:numId w:val="1"/>
        </w:numPr>
        <w:rPr>
          <w:i/>
        </w:rPr>
      </w:pPr>
      <w:r w:rsidRPr="00A43DD8">
        <w:rPr>
          <w:i/>
        </w:rPr>
        <w:t xml:space="preserve">Partnering by sharing a staff position to be financed 50% by each </w:t>
      </w:r>
      <w:r w:rsidRPr="00A43DD8">
        <w:rPr>
          <w:bCs/>
          <w:i/>
          <w:u w:val="single"/>
        </w:rPr>
        <w:t>__Party #1_____ and _____Party #2_____</w:t>
      </w:r>
      <w:proofErr w:type="gramStart"/>
      <w:r w:rsidRPr="00A43DD8">
        <w:rPr>
          <w:bCs/>
          <w:i/>
          <w:u w:val="single"/>
        </w:rPr>
        <w:t xml:space="preserve">_ </w:t>
      </w:r>
      <w:r w:rsidRPr="00A43DD8">
        <w:rPr>
          <w:bCs/>
          <w:i/>
        </w:rPr>
        <w:t>,</w:t>
      </w:r>
      <w:proofErr w:type="gramEnd"/>
      <w:r w:rsidRPr="00A43DD8">
        <w:rPr>
          <w:bCs/>
          <w:i/>
        </w:rPr>
        <w:t xml:space="preserve"> (see Memorandum of Agreement regarding this job position.)</w:t>
      </w:r>
    </w:p>
    <w:p w:rsidR="00BE291C" w:rsidRPr="00A43DD8" w:rsidRDefault="000A0E4C" w:rsidP="00BE291C">
      <w:pPr>
        <w:rPr>
          <w:i/>
        </w:rPr>
      </w:pPr>
    </w:p>
    <w:p w:rsidR="00BE291C" w:rsidRPr="00A43DD8" w:rsidRDefault="00755EC7">
      <w:pPr>
        <w:rPr>
          <w:i/>
        </w:rPr>
      </w:pPr>
      <w:r w:rsidRPr="00A43DD8">
        <w:rPr>
          <w:bCs/>
        </w:rPr>
        <w:t>In return,</w:t>
      </w:r>
      <w:r w:rsidRPr="00A43DD8">
        <w:rPr>
          <w:b/>
          <w:bCs/>
          <w:u w:val="single"/>
        </w:rPr>
        <w:t xml:space="preserve"> </w:t>
      </w:r>
      <w:r w:rsidRPr="00A43DD8">
        <w:rPr>
          <w:b/>
          <w:bCs/>
          <w:i/>
          <w:u w:val="single"/>
        </w:rPr>
        <w:t>_____Party #1______</w:t>
      </w:r>
      <w:r>
        <w:t xml:space="preserve"> agrees to contribute to the work of the </w:t>
      </w:r>
      <w:r w:rsidRPr="00A43DD8">
        <w:rPr>
          <w:b/>
          <w:bCs/>
          <w:i/>
          <w:u w:val="single"/>
        </w:rPr>
        <w:t>__Party #2_____</w:t>
      </w:r>
      <w:r w:rsidRPr="00A43DD8">
        <w:rPr>
          <w:b/>
          <w:bCs/>
        </w:rPr>
        <w:t xml:space="preserve"> </w:t>
      </w:r>
      <w:r>
        <w:t>by:  (</w:t>
      </w:r>
      <w:r>
        <w:rPr>
          <w:i/>
        </w:rPr>
        <w:t>Sample items listed)</w:t>
      </w:r>
    </w:p>
    <w:p w:rsidR="00BE291C" w:rsidRPr="00A43DD8" w:rsidRDefault="000A0E4C" w:rsidP="00BE291C">
      <w:pPr>
        <w:rPr>
          <w:i/>
        </w:rPr>
      </w:pPr>
    </w:p>
    <w:p w:rsidR="00BE291C" w:rsidRPr="00A43DD8" w:rsidRDefault="00755EC7" w:rsidP="00BE291C">
      <w:pPr>
        <w:numPr>
          <w:ilvl w:val="0"/>
          <w:numId w:val="2"/>
        </w:numPr>
        <w:rPr>
          <w:i/>
        </w:rPr>
      </w:pPr>
      <w:r w:rsidRPr="00A43DD8">
        <w:rPr>
          <w:i/>
        </w:rPr>
        <w:t>See examples above</w:t>
      </w:r>
    </w:p>
    <w:p w:rsidR="00BE291C" w:rsidRPr="00A43DD8" w:rsidRDefault="000A0E4C">
      <w:pPr>
        <w:rPr>
          <w:i/>
        </w:rPr>
      </w:pPr>
    </w:p>
    <w:p w:rsidR="00BE291C" w:rsidRPr="00A43DD8" w:rsidRDefault="00755EC7">
      <w:pPr>
        <w:rPr>
          <w:i/>
        </w:rPr>
      </w:pPr>
      <w:r w:rsidRPr="00A43DD8">
        <w:rPr>
          <w:i/>
        </w:rPr>
        <w:t>Note: There may be other legal documents necessary when data and money are exchanged. If so, note those here.</w:t>
      </w:r>
    </w:p>
    <w:p w:rsidR="00BE291C" w:rsidRDefault="00755EC7" w:rsidP="00BE291C">
      <w:pPr>
        <w:pStyle w:val="BodyTextIndent2"/>
        <w:tabs>
          <w:tab w:val="left" w:pos="5040"/>
        </w:tabs>
        <w:ind w:left="360" w:firstLine="0"/>
      </w:pPr>
      <w:r>
        <w:t>_______________________________</w:t>
      </w:r>
      <w:r>
        <w:tab/>
        <w:t>_______________________________</w:t>
      </w:r>
    </w:p>
    <w:p w:rsidR="00BE291C" w:rsidRDefault="00755EC7" w:rsidP="00BE291C">
      <w:pPr>
        <w:pStyle w:val="BodyTextIndent2"/>
        <w:tabs>
          <w:tab w:val="left" w:pos="5040"/>
        </w:tabs>
        <w:ind w:left="360" w:firstLine="0"/>
      </w:pPr>
      <w:r>
        <w:t xml:space="preserve">Executive Director/Representative </w:t>
      </w:r>
      <w:r>
        <w:tab/>
        <w:t xml:space="preserve">Executive Director/Representative </w:t>
      </w:r>
    </w:p>
    <w:p w:rsidR="00BE291C" w:rsidRDefault="00755EC7" w:rsidP="00BE291C">
      <w:pPr>
        <w:pStyle w:val="BodyTextIndent2"/>
        <w:tabs>
          <w:tab w:val="left" w:pos="5040"/>
        </w:tabs>
        <w:ind w:left="360" w:firstLine="0"/>
      </w:pPr>
      <w:r>
        <w:t>Party #2</w:t>
      </w:r>
      <w:r>
        <w:tab/>
        <w:t>Party #1</w:t>
      </w:r>
    </w:p>
    <w:p w:rsidR="00BE291C" w:rsidRDefault="00755EC7" w:rsidP="00BE291C">
      <w:pPr>
        <w:tabs>
          <w:tab w:val="left" w:pos="5040"/>
        </w:tabs>
        <w:ind w:left="360"/>
      </w:pPr>
      <w:r>
        <w:t>Date __________________________</w:t>
      </w:r>
      <w:r>
        <w:tab/>
        <w:t>Date ________________________</w:t>
      </w:r>
    </w:p>
    <w:p w:rsidR="00BE291C" w:rsidRDefault="000A0E4C"/>
    <w:sectPr w:rsidR="00BE291C" w:rsidSect="00A91FD3">
      <w:pgSz w:w="12240" w:h="15840"/>
      <w:pgMar w:top="1440" w:right="126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39D6"/>
    <w:multiLevelType w:val="hybridMultilevel"/>
    <w:tmpl w:val="E90C18B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4A4997"/>
    <w:multiLevelType w:val="hybridMultilevel"/>
    <w:tmpl w:val="3BB861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DD8"/>
    <w:rsid w:val="000A0E4C"/>
    <w:rsid w:val="005B2FC7"/>
    <w:rsid w:val="00755EC7"/>
    <w:rsid w:val="00A43DD8"/>
    <w:rsid w:val="00A91FD3"/>
    <w:rsid w:val="00C4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0C27AB"/>
  <w15:docId w15:val="{D0E0DC21-EE28-49DF-8637-5AF0520B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F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91FD3"/>
    <w:pPr>
      <w:jc w:val="center"/>
    </w:pPr>
    <w:rPr>
      <w:b/>
      <w:bCs/>
    </w:rPr>
  </w:style>
  <w:style w:type="paragraph" w:styleId="BodyTextIndent">
    <w:name w:val="Body Text Indent"/>
    <w:basedOn w:val="Normal"/>
    <w:rsid w:val="00A91FD3"/>
    <w:pPr>
      <w:ind w:left="360"/>
    </w:pPr>
  </w:style>
  <w:style w:type="paragraph" w:styleId="BodyTextIndent2">
    <w:name w:val="Body Text Indent 2"/>
    <w:basedOn w:val="Normal"/>
    <w:rsid w:val="00A91FD3"/>
    <w:pPr>
      <w:ind w:left="60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of Understanding</vt:lpstr>
    </vt:vector>
  </TitlesOfParts>
  <Company>Education Development Center, Inc.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of Understanding</dc:title>
  <dc:creator>Valued Customer</dc:creator>
  <cp:lastModifiedBy>Ethleen Iron Cloud-Two Dogs</cp:lastModifiedBy>
  <cp:revision>3</cp:revision>
  <dcterms:created xsi:type="dcterms:W3CDTF">2014-04-01T02:33:00Z</dcterms:created>
  <dcterms:modified xsi:type="dcterms:W3CDTF">2022-04-22T22:53:00Z</dcterms:modified>
</cp:coreProperties>
</file>